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6E65F" w14:textId="77777777" w:rsidR="00E8136E" w:rsidRDefault="00E8136E" w:rsidP="001256D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3A178D3D" wp14:editId="3FA863C0">
            <wp:extent cx="5722620" cy="184994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81" t="24691" r="4653" b="22398"/>
                    <a:stretch/>
                  </pic:blipFill>
                  <pic:spPr bwMode="auto">
                    <a:xfrm>
                      <a:off x="0" y="0"/>
                      <a:ext cx="5735317" cy="18540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0FFB25" w14:textId="77777777" w:rsidR="00E8136E" w:rsidRDefault="00E8136E" w:rsidP="001256D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011C76BC" w14:textId="77777777" w:rsidR="00E8136E" w:rsidRDefault="00E8136E" w:rsidP="001256D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4113718" w14:textId="79CCFAE2" w:rsidR="00B22E97" w:rsidRPr="001256D4" w:rsidRDefault="00F23214" w:rsidP="001256D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B22E97" w:rsidRPr="001256D4">
        <w:rPr>
          <w:rFonts w:asciiTheme="minorHAnsi" w:hAnsiTheme="minorHAnsi" w:cstheme="minorHAnsi"/>
          <w:sz w:val="22"/>
          <w:szCs w:val="22"/>
        </w:rPr>
        <w:t xml:space="preserve"> października 2021</w:t>
      </w:r>
    </w:p>
    <w:p w14:paraId="168A135F" w14:textId="77777777" w:rsidR="001848AC" w:rsidRPr="001256D4" w:rsidRDefault="001848AC" w:rsidP="001256D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431CF38" w14:textId="77777777" w:rsidR="00E8136E" w:rsidRDefault="00E8136E" w:rsidP="001256D4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</w:p>
    <w:p w14:paraId="2C287120" w14:textId="2EF12554" w:rsidR="00C8548B" w:rsidRPr="00E8136E" w:rsidRDefault="00C8548B" w:rsidP="001256D4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  <w:r w:rsidRPr="00E8136E">
        <w:rPr>
          <w:rFonts w:asciiTheme="minorHAnsi" w:hAnsiTheme="minorHAnsi" w:cstheme="minorHAnsi"/>
          <w:b/>
          <w:bCs/>
        </w:rPr>
        <w:t>Informacja prasowa</w:t>
      </w:r>
    </w:p>
    <w:p w14:paraId="7D3F4AC6" w14:textId="77777777" w:rsidR="001848AC" w:rsidRPr="00E8136E" w:rsidRDefault="001848AC" w:rsidP="001256D4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</w:p>
    <w:p w14:paraId="3F36370A" w14:textId="4A15F27D" w:rsidR="00C8548B" w:rsidRPr="00E8136E" w:rsidRDefault="00C8548B" w:rsidP="001256D4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  <w:r w:rsidRPr="00E8136E">
        <w:rPr>
          <w:rFonts w:asciiTheme="minorHAnsi" w:hAnsiTheme="minorHAnsi" w:cstheme="minorHAnsi"/>
          <w:b/>
          <w:bCs/>
        </w:rPr>
        <w:t>Dekada badań nad mediami</w:t>
      </w:r>
    </w:p>
    <w:p w14:paraId="6BC947BD" w14:textId="77777777" w:rsidR="00E8136E" w:rsidRPr="00E8136E" w:rsidRDefault="00E8136E" w:rsidP="001256D4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</w:p>
    <w:p w14:paraId="230652EA" w14:textId="587DD4C6" w:rsidR="00C8548B" w:rsidRDefault="00C8548B" w:rsidP="001256D4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  <w:r w:rsidRPr="00E8136E">
        <w:rPr>
          <w:rFonts w:asciiTheme="minorHAnsi" w:hAnsiTheme="minorHAnsi" w:cstheme="minorHAnsi"/>
          <w:b/>
          <w:bCs/>
        </w:rPr>
        <w:t>Międzynarodowa Konferencja Naukowa Media-Biznes-Kultura. Pomorze 2021</w:t>
      </w:r>
    </w:p>
    <w:p w14:paraId="6E588EA3" w14:textId="5664F3D5" w:rsidR="00275624" w:rsidRDefault="00275624" w:rsidP="001256D4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</w:p>
    <w:p w14:paraId="79EB0C84" w14:textId="3D0DF880" w:rsidR="00275624" w:rsidRPr="00E8136E" w:rsidRDefault="00275624" w:rsidP="001256D4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Uniwersytet Gdański 14-15 października 2021 </w:t>
      </w:r>
    </w:p>
    <w:p w14:paraId="7297208F" w14:textId="77777777" w:rsidR="001848AC" w:rsidRPr="001256D4" w:rsidRDefault="001848AC" w:rsidP="001256D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457CFBC" w14:textId="191DBB2A" w:rsidR="005176CD" w:rsidRDefault="005C7173" w:rsidP="001256D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256D4">
        <w:rPr>
          <w:rFonts w:asciiTheme="minorHAnsi" w:hAnsiTheme="minorHAnsi" w:cstheme="minorHAnsi"/>
          <w:b/>
          <w:bCs/>
          <w:sz w:val="22"/>
          <w:szCs w:val="22"/>
        </w:rPr>
        <w:t xml:space="preserve">Tegoroczna </w:t>
      </w:r>
      <w:r w:rsidR="00F347E8" w:rsidRPr="001256D4">
        <w:rPr>
          <w:rFonts w:asciiTheme="minorHAnsi" w:hAnsiTheme="minorHAnsi" w:cstheme="minorHAnsi"/>
          <w:b/>
          <w:bCs/>
          <w:sz w:val="22"/>
          <w:szCs w:val="22"/>
        </w:rPr>
        <w:t xml:space="preserve">Konferencja Media-Biznes-Kultura. Pomorze 2021 będzie miała </w:t>
      </w:r>
      <w:r w:rsidR="005512E7" w:rsidRPr="001256D4">
        <w:rPr>
          <w:rFonts w:asciiTheme="minorHAnsi" w:hAnsiTheme="minorHAnsi" w:cstheme="minorHAnsi"/>
          <w:b/>
          <w:bCs/>
          <w:sz w:val="22"/>
          <w:szCs w:val="22"/>
        </w:rPr>
        <w:t>wyjątkowy charakter</w:t>
      </w:r>
      <w:r w:rsidR="00F347E8" w:rsidRPr="001256D4">
        <w:rPr>
          <w:rFonts w:asciiTheme="minorHAnsi" w:hAnsiTheme="minorHAnsi" w:cstheme="minorHAnsi"/>
          <w:b/>
          <w:bCs/>
          <w:sz w:val="22"/>
          <w:szCs w:val="22"/>
        </w:rPr>
        <w:t xml:space="preserve">. W tym roku </w:t>
      </w:r>
      <w:r w:rsidRPr="001256D4">
        <w:rPr>
          <w:rFonts w:asciiTheme="minorHAnsi" w:hAnsiTheme="minorHAnsi" w:cstheme="minorHAnsi"/>
          <w:b/>
          <w:bCs/>
          <w:sz w:val="22"/>
          <w:szCs w:val="22"/>
        </w:rPr>
        <w:t xml:space="preserve">przypada 10-lecie powołania dyscypliny – nauki o komunikacji społecznej i mediach, stąd konferencja odbywa się pod hasłem: </w:t>
      </w:r>
      <w:r w:rsidRPr="001256D4">
        <w:rPr>
          <w:rFonts w:asciiTheme="minorHAnsi" w:hAnsiTheme="minorHAnsi" w:cstheme="minorHAnsi"/>
          <w:b/>
          <w:bCs/>
          <w:i/>
          <w:iCs/>
          <w:sz w:val="22"/>
          <w:szCs w:val="22"/>
        </w:rPr>
        <w:t>Dekada badań nad mediami</w:t>
      </w:r>
      <w:r w:rsidRPr="001256D4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1B123C">
        <w:rPr>
          <w:rFonts w:asciiTheme="minorHAnsi" w:hAnsiTheme="minorHAnsi" w:cstheme="minorHAnsi"/>
          <w:b/>
          <w:bCs/>
          <w:sz w:val="22"/>
          <w:szCs w:val="22"/>
        </w:rPr>
        <w:t xml:space="preserve">W programie: gala </w:t>
      </w:r>
      <w:r w:rsidR="00A7587E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="00AA53EB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A7587E">
        <w:rPr>
          <w:rFonts w:asciiTheme="minorHAnsi" w:hAnsiTheme="minorHAnsi" w:cstheme="minorHAnsi"/>
          <w:b/>
          <w:bCs/>
          <w:sz w:val="22"/>
          <w:szCs w:val="22"/>
        </w:rPr>
        <w:t xml:space="preserve"> i VII edycji konkursu</w:t>
      </w:r>
      <w:r w:rsidR="00A7587E" w:rsidRPr="00A7587E">
        <w:rPr>
          <w:rFonts w:asciiTheme="minorHAnsi" w:hAnsiTheme="minorHAnsi" w:cstheme="minorHAnsi"/>
          <w:b/>
          <w:bCs/>
          <w:sz w:val="22"/>
          <w:szCs w:val="22"/>
        </w:rPr>
        <w:t xml:space="preserve"> na najlepszą pracę magisterską z wiedzy o mediach </w:t>
      </w:r>
      <w:proofErr w:type="spellStart"/>
      <w:r w:rsidR="001B123C" w:rsidRPr="00A7587E">
        <w:rPr>
          <w:rFonts w:asciiTheme="minorHAnsi" w:hAnsiTheme="minorHAnsi" w:cstheme="minorHAnsi"/>
          <w:b/>
          <w:bCs/>
          <w:sz w:val="22"/>
          <w:szCs w:val="22"/>
        </w:rPr>
        <w:t>Medi@stery</w:t>
      </w:r>
      <w:proofErr w:type="spellEnd"/>
      <w:r w:rsidR="005176CD" w:rsidRPr="00A7587E">
        <w:rPr>
          <w:rFonts w:asciiTheme="minorHAnsi" w:hAnsiTheme="minorHAnsi" w:cstheme="minorHAnsi"/>
          <w:b/>
          <w:bCs/>
          <w:sz w:val="22"/>
          <w:szCs w:val="22"/>
        </w:rPr>
        <w:t xml:space="preserve"> oraz wręczenie nagród laureatom</w:t>
      </w:r>
      <w:r w:rsidR="001B123C" w:rsidRPr="00A7587E">
        <w:rPr>
          <w:rFonts w:asciiTheme="minorHAnsi" w:hAnsiTheme="minorHAnsi" w:cstheme="minorHAnsi"/>
          <w:b/>
          <w:bCs/>
          <w:sz w:val="22"/>
          <w:szCs w:val="22"/>
        </w:rPr>
        <w:t xml:space="preserve">, forum </w:t>
      </w:r>
      <w:r w:rsidR="00A7587E">
        <w:rPr>
          <w:rFonts w:asciiTheme="minorHAnsi" w:hAnsiTheme="minorHAnsi" w:cstheme="minorHAnsi"/>
          <w:b/>
          <w:bCs/>
          <w:sz w:val="22"/>
          <w:szCs w:val="22"/>
        </w:rPr>
        <w:t xml:space="preserve">najwybitniejszych polskich </w:t>
      </w:r>
      <w:r w:rsidR="001B123C" w:rsidRPr="00A7587E">
        <w:rPr>
          <w:rFonts w:asciiTheme="minorHAnsi" w:hAnsiTheme="minorHAnsi" w:cstheme="minorHAnsi"/>
          <w:b/>
          <w:bCs/>
          <w:sz w:val="22"/>
          <w:szCs w:val="22"/>
        </w:rPr>
        <w:t>medioznawców, panele dyskusyjne</w:t>
      </w:r>
      <w:r w:rsidR="00A7587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B123C" w:rsidRPr="00A7587E">
        <w:rPr>
          <w:rFonts w:asciiTheme="minorHAnsi" w:hAnsiTheme="minorHAnsi" w:cstheme="minorHAnsi"/>
          <w:b/>
          <w:bCs/>
          <w:sz w:val="22"/>
          <w:szCs w:val="22"/>
        </w:rPr>
        <w:t xml:space="preserve">oraz </w:t>
      </w:r>
      <w:r w:rsidR="00AA53EB">
        <w:rPr>
          <w:rFonts w:asciiTheme="minorHAnsi" w:hAnsiTheme="minorHAnsi" w:cstheme="minorHAnsi"/>
          <w:b/>
          <w:bCs/>
          <w:sz w:val="22"/>
          <w:szCs w:val="22"/>
        </w:rPr>
        <w:t>100</w:t>
      </w:r>
      <w:r w:rsidR="001B123C" w:rsidRPr="00A7587E">
        <w:rPr>
          <w:rFonts w:asciiTheme="minorHAnsi" w:hAnsiTheme="minorHAnsi" w:cstheme="minorHAnsi"/>
          <w:b/>
          <w:bCs/>
          <w:sz w:val="22"/>
          <w:szCs w:val="22"/>
        </w:rPr>
        <w:t xml:space="preserve"> referatów wygłoszonych przez badaczy z </w:t>
      </w:r>
      <w:r w:rsidR="00A7587E">
        <w:rPr>
          <w:rFonts w:asciiTheme="minorHAnsi" w:hAnsiTheme="minorHAnsi" w:cstheme="minorHAnsi"/>
          <w:b/>
          <w:bCs/>
          <w:sz w:val="22"/>
          <w:szCs w:val="22"/>
        </w:rPr>
        <w:t xml:space="preserve">ośrodków naukowych z </w:t>
      </w:r>
      <w:r w:rsidR="001B123C" w:rsidRPr="00A7587E">
        <w:rPr>
          <w:rFonts w:asciiTheme="minorHAnsi" w:hAnsiTheme="minorHAnsi" w:cstheme="minorHAnsi"/>
          <w:b/>
          <w:bCs/>
          <w:sz w:val="22"/>
          <w:szCs w:val="22"/>
        </w:rPr>
        <w:t>całej</w:t>
      </w:r>
      <w:r w:rsidR="001B123C">
        <w:rPr>
          <w:rFonts w:asciiTheme="minorHAnsi" w:hAnsiTheme="minorHAnsi" w:cstheme="minorHAnsi"/>
          <w:b/>
          <w:bCs/>
          <w:sz w:val="22"/>
          <w:szCs w:val="22"/>
        </w:rPr>
        <w:t xml:space="preserve"> Polski. Wykład plenarny </w:t>
      </w:r>
      <w:r w:rsidR="005176CD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1B123C" w:rsidRPr="005176CD">
        <w:rPr>
          <w:rFonts w:asciiTheme="minorHAnsi" w:hAnsiTheme="minorHAnsi" w:cstheme="minorHAnsi"/>
          <w:b/>
          <w:bCs/>
          <w:i/>
          <w:iCs/>
          <w:sz w:val="22"/>
          <w:szCs w:val="22"/>
        </w:rPr>
        <w:t>Nowa normalność” czy zmiana paradygmatu? Ekosystem mediów w procesie adaptacji do epoki Cyfry</w:t>
      </w:r>
      <w:r w:rsidR="005176CD">
        <w:rPr>
          <w:rFonts w:asciiTheme="minorHAnsi" w:hAnsiTheme="minorHAnsi" w:cstheme="minorHAnsi"/>
          <w:b/>
          <w:bCs/>
          <w:sz w:val="22"/>
          <w:szCs w:val="22"/>
        </w:rPr>
        <w:t xml:space="preserve"> wygłosi prof. Alicja Jaskiernia z Uniwersytetu Warszawskiego</w:t>
      </w:r>
    </w:p>
    <w:p w14:paraId="779ABAEB" w14:textId="77777777" w:rsidR="001256D4" w:rsidRPr="001256D4" w:rsidRDefault="001256D4" w:rsidP="001256D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059414E1" w14:textId="52FDCFAD" w:rsidR="00275624" w:rsidRDefault="00275624" w:rsidP="0027562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Konferencja odbywa się online; wydarzenia będzie można śledzić na profilu FB.</w:t>
      </w:r>
    </w:p>
    <w:p w14:paraId="7F3A89E1" w14:textId="77777777" w:rsidR="00275624" w:rsidRDefault="00275624" w:rsidP="001256D4">
      <w:pPr>
        <w:spacing w:after="0" w:line="240" w:lineRule="auto"/>
        <w:jc w:val="both"/>
        <w:rPr>
          <w:rFonts w:cstheme="minorHAnsi"/>
        </w:rPr>
      </w:pPr>
    </w:p>
    <w:p w14:paraId="00311FB9" w14:textId="1CF1B1B1" w:rsidR="001256D4" w:rsidRDefault="001256D4" w:rsidP="001256D4">
      <w:pPr>
        <w:spacing w:after="0" w:line="240" w:lineRule="auto"/>
        <w:jc w:val="both"/>
        <w:rPr>
          <w:rFonts w:cstheme="minorHAnsi"/>
        </w:rPr>
      </w:pPr>
      <w:r w:rsidRPr="001256D4">
        <w:rPr>
          <w:rFonts w:cstheme="minorHAnsi"/>
        </w:rPr>
        <w:t>Media-Biznes-Kultura to międzynarodowa konferencja adresowana do środowiska naukowego, przedstawicieli biznesu, pracowników mediów oraz instytucji kultury współpracujących  z mediami. Od kilku lat jest to jedno z najbardziej znaczących spotkań teoretyków i praktyków oraz forum wymiany poglądów na temat etycznych, technologicznych, kulturowych i rynkowych procesów związanych z komunikacją społeczną i mediami.</w:t>
      </w:r>
      <w:r w:rsidR="000D3DED">
        <w:rPr>
          <w:rFonts w:cstheme="minorHAnsi"/>
        </w:rPr>
        <w:t xml:space="preserve"> </w:t>
      </w:r>
    </w:p>
    <w:p w14:paraId="11F2C59D" w14:textId="2993DA59" w:rsidR="000D3DED" w:rsidRDefault="000D3DED" w:rsidP="001256D4">
      <w:pPr>
        <w:spacing w:after="0" w:line="240" w:lineRule="auto"/>
        <w:jc w:val="both"/>
        <w:rPr>
          <w:rFonts w:cstheme="minorHAnsi"/>
        </w:rPr>
      </w:pPr>
    </w:p>
    <w:p w14:paraId="282C58A8" w14:textId="7DDD9D6E" w:rsidR="000D3DED" w:rsidRDefault="000D3DED" w:rsidP="000D3DE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256D4">
        <w:rPr>
          <w:rFonts w:asciiTheme="minorHAnsi" w:hAnsiTheme="minorHAnsi" w:cstheme="minorHAnsi"/>
          <w:b/>
          <w:bCs/>
          <w:sz w:val="22"/>
          <w:szCs w:val="22"/>
        </w:rPr>
        <w:t>dr hab. Małgorzata Łosiewicz, prof. UG</w:t>
      </w:r>
      <w:r w:rsidRPr="001256D4">
        <w:rPr>
          <w:rFonts w:asciiTheme="minorHAnsi" w:hAnsiTheme="minorHAnsi" w:cstheme="minorHAnsi"/>
          <w:sz w:val="22"/>
          <w:szCs w:val="22"/>
        </w:rPr>
        <w:t xml:space="preserve"> – </w:t>
      </w:r>
      <w:r w:rsidRPr="001256D4">
        <w:rPr>
          <w:rFonts w:asciiTheme="minorHAnsi" w:hAnsiTheme="minorHAnsi" w:cstheme="minorHAnsi"/>
          <w:i/>
          <w:iCs/>
          <w:sz w:val="22"/>
          <w:szCs w:val="22"/>
        </w:rPr>
        <w:t>Zapraszając Państwa na cykliczną konferencję Media Biznes Kultura mamy nadzieję, że będzie ona zarówno podsumowaniem dekady badań nad mediami, jak i utoruje drogę nowym podejściom badawczym, przyczyniając się tym samym do rozwoju dyscypliny nauki o komunikacji społecznej i mediach.</w:t>
      </w:r>
      <w:r w:rsidRPr="001256D4">
        <w:rPr>
          <w:rFonts w:asciiTheme="minorHAnsi" w:hAnsiTheme="minorHAnsi" w:cstheme="minorHAnsi"/>
          <w:sz w:val="22"/>
          <w:szCs w:val="22"/>
        </w:rPr>
        <w:t> </w:t>
      </w:r>
    </w:p>
    <w:p w14:paraId="39ED7E7F" w14:textId="671A9996" w:rsidR="005176CD" w:rsidRDefault="005176CD" w:rsidP="000D3DE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02830C54" w14:textId="5EBFAC8D" w:rsidR="005176CD" w:rsidRPr="00C75D5B" w:rsidRDefault="005176CD" w:rsidP="000D3DE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75D5B">
        <w:rPr>
          <w:rFonts w:asciiTheme="minorHAnsi" w:hAnsiTheme="minorHAnsi" w:cstheme="minorHAnsi"/>
          <w:sz w:val="22"/>
          <w:szCs w:val="22"/>
        </w:rPr>
        <w:t xml:space="preserve">Spotkania i debaty z udziałem ekspertów będą okazją do rozmowy na temat szans rozwoju nie tylko dyscypliny naukowej, ale także mediów. Czas pandemii dodatkowo skłania do refleksji nad obecną i przyszłą sytuacją badań medioznawczych oraz  funkcjonowania środowiska mediów. </w:t>
      </w:r>
    </w:p>
    <w:p w14:paraId="7CD218F1" w14:textId="77777777" w:rsidR="001848AC" w:rsidRPr="001256D4" w:rsidRDefault="001848AC" w:rsidP="001256D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06F8461D" w14:textId="62769B66" w:rsidR="005C7173" w:rsidRPr="009B400C" w:rsidRDefault="00C8548B" w:rsidP="001256D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256D4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5C7173" w:rsidRPr="001256D4">
        <w:rPr>
          <w:rFonts w:asciiTheme="minorHAnsi" w:hAnsiTheme="minorHAnsi" w:cstheme="minorHAnsi"/>
          <w:b/>
          <w:bCs/>
          <w:sz w:val="22"/>
          <w:szCs w:val="22"/>
        </w:rPr>
        <w:t>zas</w:t>
      </w:r>
      <w:r w:rsidRPr="001256D4">
        <w:rPr>
          <w:rFonts w:asciiTheme="minorHAnsi" w:hAnsiTheme="minorHAnsi" w:cstheme="minorHAnsi"/>
          <w:sz w:val="22"/>
          <w:szCs w:val="22"/>
        </w:rPr>
        <w:t xml:space="preserve">: 14-15 </w:t>
      </w:r>
      <w:r w:rsidR="00FC7B48" w:rsidRPr="001256D4">
        <w:rPr>
          <w:rFonts w:asciiTheme="minorHAnsi" w:hAnsiTheme="minorHAnsi" w:cstheme="minorHAnsi"/>
          <w:sz w:val="22"/>
          <w:szCs w:val="22"/>
        </w:rPr>
        <w:t xml:space="preserve">października </w:t>
      </w:r>
      <w:r w:rsidRPr="001256D4">
        <w:rPr>
          <w:rFonts w:asciiTheme="minorHAnsi" w:hAnsiTheme="minorHAnsi" w:cstheme="minorHAnsi"/>
          <w:sz w:val="22"/>
          <w:szCs w:val="22"/>
        </w:rPr>
        <w:t xml:space="preserve"> 2021, </w:t>
      </w:r>
      <w:r w:rsidRPr="009B400C">
        <w:rPr>
          <w:rFonts w:asciiTheme="minorHAnsi" w:hAnsiTheme="minorHAnsi" w:cstheme="minorHAnsi"/>
          <w:b/>
          <w:bCs/>
          <w:sz w:val="22"/>
          <w:szCs w:val="22"/>
        </w:rPr>
        <w:t>otwarcie o godz.</w:t>
      </w:r>
      <w:r w:rsidR="005E0106" w:rsidRPr="009B400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D0246" w:rsidRPr="009B400C">
        <w:rPr>
          <w:rFonts w:asciiTheme="minorHAnsi" w:hAnsiTheme="minorHAnsi" w:cstheme="minorHAnsi"/>
          <w:b/>
          <w:bCs/>
          <w:sz w:val="22"/>
          <w:szCs w:val="22"/>
        </w:rPr>
        <w:t>9.30.</w:t>
      </w:r>
    </w:p>
    <w:p w14:paraId="5DEEDE5B" w14:textId="33D672BE" w:rsidR="005E0106" w:rsidRPr="00C75D5B" w:rsidRDefault="005E0106" w:rsidP="001256D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256D4">
        <w:rPr>
          <w:rFonts w:asciiTheme="minorHAnsi" w:hAnsiTheme="minorHAnsi" w:cstheme="minorHAnsi"/>
          <w:b/>
          <w:bCs/>
          <w:sz w:val="22"/>
          <w:szCs w:val="22"/>
        </w:rPr>
        <w:lastRenderedPageBreak/>
        <w:t>Miejsce</w:t>
      </w:r>
      <w:r w:rsidRPr="001256D4">
        <w:rPr>
          <w:rFonts w:asciiTheme="minorHAnsi" w:hAnsiTheme="minorHAnsi" w:cstheme="minorHAnsi"/>
          <w:sz w:val="22"/>
          <w:szCs w:val="22"/>
        </w:rPr>
        <w:t xml:space="preserve">: </w:t>
      </w:r>
      <w:r w:rsidR="00C75D5B" w:rsidRPr="00C75D5B">
        <w:rPr>
          <w:rFonts w:asciiTheme="minorHAnsi" w:hAnsiTheme="minorHAnsi" w:cstheme="minorHAnsi"/>
          <w:sz w:val="22"/>
          <w:szCs w:val="22"/>
        </w:rPr>
        <w:t>p</w:t>
      </w:r>
      <w:r w:rsidRPr="001256D4">
        <w:rPr>
          <w:rFonts w:asciiTheme="minorHAnsi" w:hAnsiTheme="minorHAnsi" w:cstheme="minorHAnsi"/>
          <w:sz w:val="22"/>
          <w:szCs w:val="22"/>
        </w:rPr>
        <w:t>anele tematyczne i debaty</w:t>
      </w:r>
      <w:r w:rsidR="009B400C">
        <w:rPr>
          <w:rFonts w:asciiTheme="minorHAnsi" w:hAnsiTheme="minorHAnsi" w:cstheme="minorHAnsi"/>
          <w:sz w:val="22"/>
          <w:szCs w:val="22"/>
        </w:rPr>
        <w:t xml:space="preserve"> – </w:t>
      </w:r>
      <w:r w:rsidRPr="001256D4">
        <w:rPr>
          <w:rFonts w:asciiTheme="minorHAnsi" w:hAnsiTheme="minorHAnsi" w:cstheme="minorHAnsi"/>
          <w:sz w:val="22"/>
          <w:szCs w:val="22"/>
        </w:rPr>
        <w:t>online</w:t>
      </w:r>
      <w:r w:rsidR="009B400C">
        <w:rPr>
          <w:rFonts w:asciiTheme="minorHAnsi" w:hAnsiTheme="minorHAnsi" w:cstheme="minorHAnsi"/>
          <w:sz w:val="22"/>
          <w:szCs w:val="22"/>
        </w:rPr>
        <w:t xml:space="preserve">. </w:t>
      </w:r>
      <w:r w:rsidR="009B400C" w:rsidRPr="009B400C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Pr="001256D4">
        <w:rPr>
          <w:rFonts w:asciiTheme="minorHAnsi" w:hAnsiTheme="minorHAnsi" w:cstheme="minorHAnsi"/>
          <w:b/>
          <w:bCs/>
          <w:sz w:val="22"/>
          <w:szCs w:val="22"/>
        </w:rPr>
        <w:t>twarcie konferencji</w:t>
      </w:r>
      <w:r w:rsidR="009B400C">
        <w:rPr>
          <w:rFonts w:asciiTheme="minorHAnsi" w:hAnsiTheme="minorHAnsi" w:cstheme="minorHAnsi"/>
          <w:sz w:val="22"/>
          <w:szCs w:val="22"/>
        </w:rPr>
        <w:t xml:space="preserve"> na </w:t>
      </w:r>
      <w:r w:rsidRPr="001256D4">
        <w:rPr>
          <w:rFonts w:asciiTheme="minorHAnsi" w:hAnsiTheme="minorHAnsi" w:cstheme="minorHAnsi"/>
          <w:sz w:val="22"/>
          <w:szCs w:val="22"/>
        </w:rPr>
        <w:t>Wydzia</w:t>
      </w:r>
      <w:r w:rsidR="009B400C">
        <w:rPr>
          <w:rFonts w:asciiTheme="minorHAnsi" w:hAnsiTheme="minorHAnsi" w:cstheme="minorHAnsi"/>
          <w:sz w:val="22"/>
          <w:szCs w:val="22"/>
        </w:rPr>
        <w:t>le</w:t>
      </w:r>
      <w:r w:rsidRPr="001256D4">
        <w:rPr>
          <w:rFonts w:asciiTheme="minorHAnsi" w:hAnsiTheme="minorHAnsi" w:cstheme="minorHAnsi"/>
          <w:sz w:val="22"/>
          <w:szCs w:val="22"/>
        </w:rPr>
        <w:t xml:space="preserve"> Nauk Społecznych Uniwersytetu Gdańskiego, Gdańsk ul. Bażyńskiego 4</w:t>
      </w:r>
      <w:r w:rsidR="002D0246" w:rsidRPr="001256D4">
        <w:rPr>
          <w:rFonts w:asciiTheme="minorHAnsi" w:hAnsiTheme="minorHAnsi" w:cstheme="minorHAnsi"/>
          <w:sz w:val="22"/>
          <w:szCs w:val="22"/>
        </w:rPr>
        <w:t>.</w:t>
      </w:r>
    </w:p>
    <w:p w14:paraId="0FBCD387" w14:textId="198D59BC" w:rsidR="009B400C" w:rsidRDefault="009B400C" w:rsidP="001256D4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Hipercze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Informacje o konferencji</w:t>
      </w:r>
      <w:r w:rsidR="005E0106" w:rsidRPr="001256D4">
        <w:rPr>
          <w:rFonts w:asciiTheme="minorHAnsi" w:hAnsiTheme="minorHAnsi" w:cstheme="minorHAnsi"/>
          <w:sz w:val="22"/>
          <w:szCs w:val="22"/>
        </w:rPr>
        <w:t xml:space="preserve">: </w:t>
      </w:r>
      <w:hyperlink r:id="rId6" w:history="1">
        <w:r w:rsidR="00FC7B48" w:rsidRPr="001256D4">
          <w:rPr>
            <w:rStyle w:val="Hipercze"/>
            <w:rFonts w:asciiTheme="minorHAnsi" w:hAnsiTheme="minorHAnsi" w:cstheme="minorHAnsi"/>
            <w:sz w:val="22"/>
            <w:szCs w:val="22"/>
          </w:rPr>
          <w:t>https://mediabizneskultura.ug.edu.pl/</w:t>
        </w:r>
      </w:hyperlink>
    </w:p>
    <w:p w14:paraId="66EE9B84" w14:textId="44FCB405" w:rsidR="009B400C" w:rsidRPr="001256D4" w:rsidRDefault="009B400C" w:rsidP="001256D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B400C">
        <w:rPr>
          <w:rStyle w:val="Hipercze"/>
          <w:rFonts w:asciiTheme="minorHAnsi" w:hAnsiTheme="minorHAnsi" w:cstheme="minorHAnsi"/>
          <w:b/>
          <w:bCs/>
          <w:color w:val="auto"/>
          <w:sz w:val="22"/>
          <w:szCs w:val="22"/>
          <w:u w:val="none"/>
        </w:rPr>
        <w:t>Program</w:t>
      </w:r>
      <w:r w:rsidRPr="009B400C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 xml:space="preserve">: </w:t>
      </w:r>
      <w:hyperlink r:id="rId7" w:history="1">
        <w:r w:rsidRPr="009B400C">
          <w:rPr>
            <w:rStyle w:val="Hipercze"/>
            <w:rFonts w:asciiTheme="minorHAnsi" w:hAnsiTheme="minorHAnsi" w:cstheme="minorHAnsi"/>
            <w:sz w:val="22"/>
            <w:szCs w:val="22"/>
          </w:rPr>
          <w:t>https://mediabizneskultura.ug.edu.pl/program-2021/</w:t>
        </w:r>
      </w:hyperlink>
    </w:p>
    <w:p w14:paraId="7B56FD43" w14:textId="029EB228" w:rsidR="008D3488" w:rsidRPr="001256D4" w:rsidRDefault="008D3488" w:rsidP="001256D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256D4">
        <w:rPr>
          <w:rFonts w:asciiTheme="minorHAnsi" w:hAnsiTheme="minorHAnsi" w:cstheme="minorHAnsi"/>
          <w:b/>
          <w:bCs/>
          <w:sz w:val="22"/>
          <w:szCs w:val="22"/>
        </w:rPr>
        <w:t>Organizator</w:t>
      </w:r>
      <w:r w:rsidRPr="001256D4">
        <w:rPr>
          <w:rFonts w:asciiTheme="minorHAnsi" w:hAnsiTheme="minorHAnsi" w:cstheme="minorHAnsi"/>
          <w:sz w:val="22"/>
          <w:szCs w:val="22"/>
        </w:rPr>
        <w:t>: Instytut Mediów</w:t>
      </w:r>
      <w:r w:rsidR="00E8136E">
        <w:rPr>
          <w:rFonts w:asciiTheme="minorHAnsi" w:hAnsiTheme="minorHAnsi" w:cstheme="minorHAnsi"/>
          <w:sz w:val="22"/>
          <w:szCs w:val="22"/>
        </w:rPr>
        <w:t>,</w:t>
      </w:r>
      <w:r w:rsidRPr="001256D4">
        <w:rPr>
          <w:rFonts w:asciiTheme="minorHAnsi" w:hAnsiTheme="minorHAnsi" w:cstheme="minorHAnsi"/>
          <w:sz w:val="22"/>
          <w:szCs w:val="22"/>
        </w:rPr>
        <w:t xml:space="preserve"> Dziennikarstwa i Komunikacji Społecznej Uniwersytetu Gdańskiego</w:t>
      </w:r>
    </w:p>
    <w:p w14:paraId="5DE41AA3" w14:textId="374D2101" w:rsidR="00FC7B48" w:rsidRPr="001256D4" w:rsidRDefault="00FC7B48" w:rsidP="001256D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FC98098" w14:textId="37084FE5" w:rsidR="005512E7" w:rsidRPr="001256D4" w:rsidRDefault="005512E7" w:rsidP="009B400C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256D4">
        <w:rPr>
          <w:rFonts w:asciiTheme="minorHAnsi" w:hAnsiTheme="minorHAnsi" w:cstheme="minorHAnsi"/>
          <w:b/>
          <w:bCs/>
          <w:sz w:val="22"/>
          <w:szCs w:val="22"/>
        </w:rPr>
        <w:t>Otwarcie konferencj</w:t>
      </w:r>
      <w:r w:rsidR="004C72C2">
        <w:rPr>
          <w:rFonts w:asciiTheme="minorHAnsi" w:hAnsiTheme="minorHAnsi" w:cstheme="minorHAnsi"/>
          <w:b/>
          <w:bCs/>
          <w:sz w:val="22"/>
          <w:szCs w:val="22"/>
        </w:rPr>
        <w:t xml:space="preserve">i, </w:t>
      </w:r>
      <w:r w:rsidRPr="001256D4">
        <w:rPr>
          <w:rFonts w:asciiTheme="minorHAnsi" w:hAnsiTheme="minorHAnsi" w:cstheme="minorHAnsi"/>
          <w:b/>
          <w:bCs/>
          <w:sz w:val="22"/>
          <w:szCs w:val="22"/>
        </w:rPr>
        <w:t>panele tematyczne</w:t>
      </w:r>
      <w:r w:rsidR="004C72C2">
        <w:rPr>
          <w:rFonts w:asciiTheme="minorHAnsi" w:hAnsiTheme="minorHAnsi" w:cstheme="minorHAnsi"/>
          <w:b/>
          <w:bCs/>
          <w:sz w:val="22"/>
          <w:szCs w:val="22"/>
        </w:rPr>
        <w:t xml:space="preserve"> i </w:t>
      </w:r>
      <w:r w:rsidR="008F69B2">
        <w:rPr>
          <w:rFonts w:asciiTheme="minorHAnsi" w:hAnsiTheme="minorHAnsi" w:cstheme="minorHAnsi"/>
          <w:b/>
          <w:bCs/>
          <w:sz w:val="22"/>
          <w:szCs w:val="22"/>
        </w:rPr>
        <w:t xml:space="preserve">gala </w:t>
      </w:r>
      <w:r w:rsidR="004C72C2">
        <w:rPr>
          <w:rFonts w:asciiTheme="minorHAnsi" w:hAnsiTheme="minorHAnsi" w:cstheme="minorHAnsi"/>
          <w:b/>
          <w:bCs/>
          <w:sz w:val="22"/>
          <w:szCs w:val="22"/>
        </w:rPr>
        <w:t>konkurs</w:t>
      </w:r>
      <w:r w:rsidR="008F69B2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="004C72C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4C72C2" w:rsidRPr="001256D4">
        <w:rPr>
          <w:rFonts w:asciiTheme="minorHAnsi" w:hAnsiTheme="minorHAnsi" w:cstheme="minorHAnsi"/>
          <w:b/>
          <w:bCs/>
          <w:sz w:val="22"/>
          <w:szCs w:val="22"/>
        </w:rPr>
        <w:t>Medi@stery</w:t>
      </w:r>
      <w:proofErr w:type="spellEnd"/>
    </w:p>
    <w:p w14:paraId="133BB51F" w14:textId="77777777" w:rsidR="001256D4" w:rsidRPr="001256D4" w:rsidRDefault="001256D4" w:rsidP="001256D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765C31DF" w14:textId="15E2976B" w:rsidR="005512E7" w:rsidRPr="001256D4" w:rsidRDefault="005512E7" w:rsidP="00C75D5B">
      <w:pPr>
        <w:spacing w:line="276" w:lineRule="auto"/>
        <w:rPr>
          <w:rFonts w:cstheme="minorHAnsi"/>
        </w:rPr>
      </w:pPr>
      <w:r w:rsidRPr="001256D4">
        <w:rPr>
          <w:rFonts w:cstheme="minorHAnsi"/>
        </w:rPr>
        <w:t>Konferencj</w:t>
      </w:r>
      <w:r w:rsidR="004C72C2">
        <w:rPr>
          <w:rFonts w:cstheme="minorHAnsi"/>
        </w:rPr>
        <w:t>ę</w:t>
      </w:r>
      <w:r w:rsidRPr="001256D4">
        <w:rPr>
          <w:rFonts w:cstheme="minorHAnsi"/>
        </w:rPr>
        <w:t xml:space="preserve"> otworzy wykład </w:t>
      </w:r>
      <w:r w:rsidRPr="001256D4">
        <w:rPr>
          <w:rFonts w:cstheme="minorHAnsi"/>
          <w:b/>
          <w:bCs/>
        </w:rPr>
        <w:t>prof. dr hab. Alicji Jaskierni</w:t>
      </w:r>
      <w:r w:rsidRPr="001256D4">
        <w:rPr>
          <w:rFonts w:cstheme="minorHAnsi"/>
        </w:rPr>
        <w:t xml:space="preserve"> (Uniwersytet Warszawski) – „</w:t>
      </w:r>
      <w:r w:rsidRPr="001256D4">
        <w:rPr>
          <w:rFonts w:cstheme="minorHAnsi"/>
          <w:i/>
          <w:iCs/>
        </w:rPr>
        <w:t>Nowa normalność” czy zmiana paradygmatu? Ekosystem mediów w procesie adaptacji do epoki Cyfry</w:t>
      </w:r>
      <w:r w:rsidR="00EF7CF0">
        <w:rPr>
          <w:rFonts w:cstheme="minorHAnsi"/>
        </w:rPr>
        <w:t xml:space="preserve">. </w:t>
      </w:r>
      <w:r w:rsidRPr="001256D4">
        <w:rPr>
          <w:rFonts w:cstheme="minorHAnsi"/>
        </w:rPr>
        <w:t>Referaty w czasie paneli tematycznych wygłoszą badacze z wiodących ośrodków naukowych z całej Polski</w:t>
      </w:r>
      <w:r w:rsidR="00C75D5B">
        <w:rPr>
          <w:rFonts w:cstheme="minorHAnsi"/>
        </w:rPr>
        <w:t xml:space="preserve">: będzie można wysłuchać </w:t>
      </w:r>
      <w:r w:rsidR="00AA53EB">
        <w:rPr>
          <w:rFonts w:cstheme="minorHAnsi"/>
        </w:rPr>
        <w:t>100</w:t>
      </w:r>
      <w:r w:rsidR="00C75D5B">
        <w:rPr>
          <w:rFonts w:cstheme="minorHAnsi"/>
        </w:rPr>
        <w:t xml:space="preserve"> referatów: 7</w:t>
      </w:r>
      <w:r w:rsidR="00AA53EB">
        <w:rPr>
          <w:rFonts w:cstheme="minorHAnsi"/>
        </w:rPr>
        <w:t>2</w:t>
      </w:r>
      <w:r w:rsidR="00C75D5B">
        <w:rPr>
          <w:rFonts w:cstheme="minorHAnsi"/>
        </w:rPr>
        <w:t xml:space="preserve"> w sekcjach głównych oraz 28 w sekcji studencko-doktoranckiej. Panele obejmują następującą tematykę: </w:t>
      </w:r>
      <w:r w:rsidR="00275624">
        <w:rPr>
          <w:rFonts w:cstheme="minorHAnsi"/>
        </w:rPr>
        <w:t xml:space="preserve">media a rynek, media a kultura i społeczeństwo, język mediów – wczoraj i dziś, </w:t>
      </w:r>
    </w:p>
    <w:p w14:paraId="0F97867E" w14:textId="28EA527F" w:rsidR="004D6155" w:rsidRDefault="00FC7B48" w:rsidP="005D368D">
      <w:pPr>
        <w:spacing w:line="276" w:lineRule="auto"/>
        <w:rPr>
          <w:rFonts w:cstheme="minorHAnsi"/>
        </w:rPr>
      </w:pPr>
      <w:r w:rsidRPr="001256D4">
        <w:rPr>
          <w:rFonts w:cstheme="minorHAnsi"/>
        </w:rPr>
        <w:t xml:space="preserve">W czasie </w:t>
      </w:r>
      <w:r w:rsidR="008D3488" w:rsidRPr="001256D4">
        <w:rPr>
          <w:rFonts w:cstheme="minorHAnsi"/>
        </w:rPr>
        <w:t>otwarcia</w:t>
      </w:r>
      <w:r w:rsidRPr="001256D4">
        <w:rPr>
          <w:rFonts w:cstheme="minorHAnsi"/>
        </w:rPr>
        <w:t xml:space="preserve"> konferencji odbędzie się wręczenie </w:t>
      </w:r>
      <w:r w:rsidR="008D3488" w:rsidRPr="001256D4">
        <w:rPr>
          <w:rFonts w:cstheme="minorHAnsi"/>
        </w:rPr>
        <w:t xml:space="preserve">nagród </w:t>
      </w:r>
      <w:r w:rsidR="005D368D">
        <w:rPr>
          <w:rFonts w:cstheme="minorHAnsi"/>
        </w:rPr>
        <w:t xml:space="preserve">laureatom VI i VII edycji </w:t>
      </w:r>
      <w:r w:rsidR="008D3488" w:rsidRPr="001256D4">
        <w:rPr>
          <w:rFonts w:cstheme="minorHAnsi"/>
        </w:rPr>
        <w:t>konkurs</w:t>
      </w:r>
      <w:r w:rsidR="005D368D">
        <w:rPr>
          <w:rFonts w:cstheme="minorHAnsi"/>
        </w:rPr>
        <w:t>u</w:t>
      </w:r>
      <w:r w:rsidR="008D3488" w:rsidRPr="001256D4">
        <w:rPr>
          <w:rFonts w:cstheme="minorHAnsi"/>
        </w:rPr>
        <w:t xml:space="preserve"> </w:t>
      </w:r>
      <w:r w:rsidR="004D6155" w:rsidRPr="001256D4">
        <w:rPr>
          <w:rFonts w:cstheme="minorHAnsi"/>
        </w:rPr>
        <w:t xml:space="preserve">na </w:t>
      </w:r>
      <w:r w:rsidR="000C11FC" w:rsidRPr="001256D4">
        <w:rPr>
          <w:rFonts w:cstheme="minorHAnsi"/>
        </w:rPr>
        <w:t>n</w:t>
      </w:r>
      <w:r w:rsidR="004D6155" w:rsidRPr="001256D4">
        <w:rPr>
          <w:rFonts w:cstheme="minorHAnsi"/>
        </w:rPr>
        <w:t xml:space="preserve">ajlepszą </w:t>
      </w:r>
      <w:r w:rsidR="000C11FC" w:rsidRPr="001256D4">
        <w:rPr>
          <w:rFonts w:cstheme="minorHAnsi"/>
        </w:rPr>
        <w:t>p</w:t>
      </w:r>
      <w:r w:rsidR="004D6155" w:rsidRPr="001256D4">
        <w:rPr>
          <w:rFonts w:cstheme="minorHAnsi"/>
        </w:rPr>
        <w:t xml:space="preserve">racę </w:t>
      </w:r>
      <w:r w:rsidR="000C11FC" w:rsidRPr="001256D4">
        <w:rPr>
          <w:rFonts w:cstheme="minorHAnsi"/>
        </w:rPr>
        <w:t>m</w:t>
      </w:r>
      <w:r w:rsidR="004D6155" w:rsidRPr="001256D4">
        <w:rPr>
          <w:rFonts w:cstheme="minorHAnsi"/>
        </w:rPr>
        <w:t>agisterską z </w:t>
      </w:r>
      <w:r w:rsidR="000C11FC" w:rsidRPr="001256D4">
        <w:rPr>
          <w:rFonts w:cstheme="minorHAnsi"/>
        </w:rPr>
        <w:t>w</w:t>
      </w:r>
      <w:r w:rsidR="004D6155" w:rsidRPr="001256D4">
        <w:rPr>
          <w:rFonts w:cstheme="minorHAnsi"/>
        </w:rPr>
        <w:t xml:space="preserve">iedzy o </w:t>
      </w:r>
      <w:r w:rsidR="002D0246" w:rsidRPr="001256D4">
        <w:rPr>
          <w:rFonts w:cstheme="minorHAnsi"/>
        </w:rPr>
        <w:t>mediach</w:t>
      </w:r>
      <w:r w:rsidR="004D6155" w:rsidRPr="001256D4">
        <w:rPr>
          <w:rFonts w:cstheme="minorHAnsi"/>
        </w:rPr>
        <w:t xml:space="preserve"> </w:t>
      </w:r>
      <w:proofErr w:type="spellStart"/>
      <w:r w:rsidR="008D3488" w:rsidRPr="001256D4">
        <w:rPr>
          <w:rFonts w:cstheme="minorHAnsi"/>
        </w:rPr>
        <w:t>Medi@stery</w:t>
      </w:r>
      <w:proofErr w:type="spellEnd"/>
      <w:r w:rsidR="005D04D8">
        <w:rPr>
          <w:rFonts w:cstheme="minorHAnsi"/>
        </w:rPr>
        <w:t xml:space="preserve"> </w:t>
      </w:r>
      <w:r w:rsidR="005D368D">
        <w:rPr>
          <w:rFonts w:cstheme="minorHAnsi"/>
        </w:rPr>
        <w:t xml:space="preserve">oraz </w:t>
      </w:r>
      <w:r w:rsidR="005D04D8">
        <w:rPr>
          <w:rFonts w:cstheme="minorHAnsi"/>
        </w:rPr>
        <w:t xml:space="preserve">promocja </w:t>
      </w:r>
      <w:r w:rsidR="005D04D8" w:rsidRPr="005D04D8">
        <w:rPr>
          <w:rFonts w:cstheme="minorHAnsi"/>
          <w:bCs/>
        </w:rPr>
        <w:t>książki</w:t>
      </w:r>
      <w:r w:rsidR="005D04D8">
        <w:rPr>
          <w:rFonts w:cstheme="minorHAnsi"/>
          <w:b/>
        </w:rPr>
        <w:t xml:space="preserve"> Kataryny </w:t>
      </w:r>
      <w:proofErr w:type="spellStart"/>
      <w:r w:rsidR="005D04D8">
        <w:rPr>
          <w:rFonts w:cstheme="minorHAnsi"/>
          <w:b/>
        </w:rPr>
        <w:t>Savranskiej</w:t>
      </w:r>
      <w:proofErr w:type="spellEnd"/>
      <w:r w:rsidR="005D04D8" w:rsidRPr="005D04D8">
        <w:rPr>
          <w:rFonts w:cstheme="minorHAnsi"/>
          <w:bCs/>
        </w:rPr>
        <w:t xml:space="preserve"> (</w:t>
      </w:r>
      <w:r w:rsidR="000D3DED">
        <w:rPr>
          <w:rFonts w:cstheme="minorHAnsi"/>
          <w:bCs/>
        </w:rPr>
        <w:t xml:space="preserve">Uniwersytet Jagielloński, </w:t>
      </w:r>
      <w:r w:rsidR="005D04D8" w:rsidRPr="005D04D8">
        <w:rPr>
          <w:rFonts w:cstheme="minorHAnsi"/>
          <w:bCs/>
        </w:rPr>
        <w:t>laureatk</w:t>
      </w:r>
      <w:r w:rsidR="000D3DED">
        <w:rPr>
          <w:rFonts w:cstheme="minorHAnsi"/>
          <w:bCs/>
        </w:rPr>
        <w:t>a</w:t>
      </w:r>
      <w:r w:rsidR="005D04D8" w:rsidRPr="005D04D8">
        <w:rPr>
          <w:rFonts w:cstheme="minorHAnsi"/>
          <w:bCs/>
        </w:rPr>
        <w:t xml:space="preserve"> VI edycji konkursu), pt. </w:t>
      </w:r>
      <w:r w:rsidR="005D04D8" w:rsidRPr="005D04D8">
        <w:rPr>
          <w:rFonts w:cstheme="minorHAnsi"/>
          <w:bCs/>
          <w:i/>
          <w:iCs/>
        </w:rPr>
        <w:t>Problematyka walki informacyjnej w relacjach Rosji z wybranymi państwami europejskimi. Perspektywa medioznawcza</w:t>
      </w:r>
      <w:r w:rsidR="005D04D8">
        <w:rPr>
          <w:rFonts w:cstheme="minorHAnsi"/>
        </w:rPr>
        <w:t xml:space="preserve">. </w:t>
      </w:r>
      <w:r w:rsidR="004D6155" w:rsidRPr="001256D4">
        <w:rPr>
          <w:rFonts w:cstheme="minorHAnsi"/>
        </w:rPr>
        <w:t xml:space="preserve">Na Uniwersytet Gdański przyjadą studenci nagodzonych prac wraz ze swoimi promotorami. </w:t>
      </w:r>
      <w:r w:rsidR="005D04D8">
        <w:rPr>
          <w:rFonts w:cstheme="minorHAnsi"/>
        </w:rPr>
        <w:t xml:space="preserve">Laureatką VII edycji konkursu została </w:t>
      </w:r>
      <w:r w:rsidR="005D368D" w:rsidRPr="000D3DED">
        <w:rPr>
          <w:rFonts w:cstheme="minorHAnsi"/>
          <w:b/>
          <w:bCs/>
        </w:rPr>
        <w:t>Agnieszka Wszołek</w:t>
      </w:r>
      <w:r w:rsidR="005D368D">
        <w:rPr>
          <w:rFonts w:cstheme="minorHAnsi"/>
        </w:rPr>
        <w:t xml:space="preserve"> (Uniwersytet Jagielloński) za pracę </w:t>
      </w:r>
      <w:r w:rsidR="005D368D" w:rsidRPr="000D3DED">
        <w:rPr>
          <w:rFonts w:cstheme="minorHAnsi"/>
          <w:i/>
          <w:iCs/>
        </w:rPr>
        <w:t>Stan polskiego dziennikarstwa zagranicznego. Analiza relacji medialnych o sytuacji Wenezueli w czasie kryzysu w 2019 roku</w:t>
      </w:r>
      <w:r w:rsidR="000D3DED">
        <w:rPr>
          <w:rFonts w:cstheme="minorHAnsi"/>
        </w:rPr>
        <w:t xml:space="preserve">. </w:t>
      </w:r>
      <w:r w:rsidR="008D3488" w:rsidRPr="001256D4">
        <w:rPr>
          <w:rFonts w:cstheme="minorHAnsi"/>
        </w:rPr>
        <w:t xml:space="preserve">Konkurs organizowany jest przez Instytut Mediów Dziennikarstwa i Komunikacji Społecznej Uniwersytetu Gdańskiego. </w:t>
      </w:r>
      <w:proofErr w:type="spellStart"/>
      <w:r w:rsidR="004D6155" w:rsidRPr="001256D4">
        <w:rPr>
          <w:rFonts w:cstheme="minorHAnsi"/>
        </w:rPr>
        <w:t>Medi@stery</w:t>
      </w:r>
      <w:proofErr w:type="spellEnd"/>
      <w:r w:rsidR="004D6155" w:rsidRPr="001256D4">
        <w:rPr>
          <w:rFonts w:cstheme="minorHAnsi"/>
        </w:rPr>
        <w:t xml:space="preserve"> mają inspirować młodych twórców do dalszego rozwoju – zarówno na niwie praktyki zawodowej, jak i pracy naukowej. Jak twierdzą </w:t>
      </w:r>
      <w:r w:rsidR="004D6155" w:rsidRPr="001256D4">
        <w:rPr>
          <w:rFonts w:cstheme="minorHAnsi"/>
          <w:bCs/>
        </w:rPr>
        <w:t xml:space="preserve">inicjatorki </w:t>
      </w:r>
      <w:r w:rsidR="000C11FC" w:rsidRPr="001256D4">
        <w:rPr>
          <w:rFonts w:cstheme="minorHAnsi"/>
          <w:bCs/>
        </w:rPr>
        <w:t>k</w:t>
      </w:r>
      <w:r w:rsidR="004D6155" w:rsidRPr="001256D4">
        <w:rPr>
          <w:rFonts w:cstheme="minorHAnsi"/>
          <w:bCs/>
        </w:rPr>
        <w:t>onkursu</w:t>
      </w:r>
      <w:r w:rsidR="004D6155" w:rsidRPr="000D3DED">
        <w:rPr>
          <w:rFonts w:cstheme="minorHAnsi"/>
          <w:bCs/>
        </w:rPr>
        <w:t xml:space="preserve"> –</w:t>
      </w:r>
      <w:r w:rsidR="004D6155" w:rsidRPr="001256D4">
        <w:rPr>
          <w:rFonts w:cstheme="minorHAnsi"/>
          <w:b/>
        </w:rPr>
        <w:t xml:space="preserve"> dr hab. Małgorzata Łosiewicz, prof. UG oraz dr hab. Anna Ryłko-Kurpiewska, prof. UG  </w:t>
      </w:r>
      <w:r w:rsidR="004D6155" w:rsidRPr="001256D4">
        <w:rPr>
          <w:rFonts w:cstheme="minorHAnsi"/>
        </w:rPr>
        <w:t>– istotą wydarzenia jest zachęcenie laureatów do wykorzystania zdobytej na studiach wiedzy w świecie mediów, zarówno jeśli zechcą być praktykami, badaczami</w:t>
      </w:r>
      <w:r w:rsidR="00EF7CF0">
        <w:rPr>
          <w:rFonts w:cstheme="minorHAnsi"/>
        </w:rPr>
        <w:t xml:space="preserve">, jak i </w:t>
      </w:r>
      <w:r w:rsidR="004D6155" w:rsidRPr="001256D4">
        <w:rPr>
          <w:rFonts w:cstheme="minorHAnsi"/>
        </w:rPr>
        <w:t xml:space="preserve">komentatorami. </w:t>
      </w:r>
    </w:p>
    <w:p w14:paraId="56417651" w14:textId="03B013F7" w:rsidR="008D3488" w:rsidRPr="001256D4" w:rsidRDefault="008D3488" w:rsidP="001256D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5760DBB3" w14:textId="56A424BB" w:rsidR="008363F8" w:rsidRPr="001256D4" w:rsidRDefault="000C11FC" w:rsidP="00C75D5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256D4">
        <w:rPr>
          <w:rFonts w:asciiTheme="minorHAnsi" w:hAnsiTheme="minorHAnsi" w:cstheme="minorHAnsi"/>
          <w:b/>
          <w:bCs/>
          <w:sz w:val="22"/>
          <w:szCs w:val="22"/>
        </w:rPr>
        <w:t>Panele eksperckie</w:t>
      </w:r>
    </w:p>
    <w:p w14:paraId="1B6809F4" w14:textId="77777777" w:rsidR="000C11FC" w:rsidRPr="001256D4" w:rsidRDefault="000C11FC" w:rsidP="001256D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7A6C806" w14:textId="17BF9571" w:rsidR="005512E7" w:rsidRPr="001256D4" w:rsidRDefault="0042778B" w:rsidP="001256D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256D4">
        <w:rPr>
          <w:rFonts w:asciiTheme="minorHAnsi" w:hAnsiTheme="minorHAnsi" w:cstheme="minorHAnsi"/>
          <w:sz w:val="22"/>
          <w:szCs w:val="22"/>
        </w:rPr>
        <w:t>Referatom naukowym będą towarzyszyć dwa panele dyskusyjne, które stały się nieodłączną częścią konferencji Media Biznes Kultura</w:t>
      </w:r>
      <w:r w:rsidR="001B73E4" w:rsidRPr="001256D4">
        <w:rPr>
          <w:rFonts w:asciiTheme="minorHAnsi" w:hAnsiTheme="minorHAnsi" w:cstheme="minorHAnsi"/>
          <w:sz w:val="22"/>
          <w:szCs w:val="22"/>
        </w:rPr>
        <w:t xml:space="preserve">. Pierwszy z nich – </w:t>
      </w:r>
      <w:r w:rsidR="001B73E4" w:rsidRPr="001256D4">
        <w:rPr>
          <w:rFonts w:asciiTheme="minorHAnsi" w:hAnsiTheme="minorHAnsi" w:cstheme="minorHAnsi"/>
          <w:b/>
          <w:bCs/>
          <w:i/>
          <w:iCs/>
          <w:sz w:val="22"/>
          <w:szCs w:val="22"/>
        </w:rPr>
        <w:t>Dekada badań nad mediami</w:t>
      </w:r>
      <w:r w:rsidRPr="001256D4">
        <w:rPr>
          <w:rFonts w:asciiTheme="minorHAnsi" w:hAnsiTheme="minorHAnsi" w:cstheme="minorHAnsi"/>
          <w:sz w:val="22"/>
          <w:szCs w:val="22"/>
        </w:rPr>
        <w:t xml:space="preserve"> – </w:t>
      </w:r>
      <w:r w:rsidR="005512E7" w:rsidRPr="001256D4">
        <w:rPr>
          <w:rFonts w:asciiTheme="minorHAnsi" w:hAnsiTheme="minorHAnsi" w:cstheme="minorHAnsi"/>
          <w:color w:val="000000"/>
          <w:sz w:val="22"/>
          <w:szCs w:val="22"/>
        </w:rPr>
        <w:t>będzie próbą podsumowania dziesięcioletnich doświadczeń dyscypliny nauki o komunikacji społecznej i mediach</w:t>
      </w:r>
      <w:r w:rsidR="00625DB9" w:rsidRPr="001256D4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5512E7" w:rsidRPr="001256D4">
        <w:rPr>
          <w:rFonts w:asciiTheme="minorHAnsi" w:hAnsiTheme="minorHAnsi" w:cstheme="minorHAnsi"/>
          <w:color w:val="000000"/>
          <w:sz w:val="22"/>
          <w:szCs w:val="22"/>
        </w:rPr>
        <w:t xml:space="preserve">W debacie udział wezmą  najwybitniejsi polscy medioznawcy, profesorowie: </w:t>
      </w:r>
      <w:r w:rsidR="005512E7" w:rsidRPr="001256D4">
        <w:rPr>
          <w:rFonts w:asciiTheme="minorHAnsi" w:hAnsiTheme="minorHAnsi" w:cstheme="minorHAnsi"/>
          <w:b/>
          <w:bCs/>
          <w:color w:val="000000"/>
          <w:sz w:val="22"/>
          <w:szCs w:val="22"/>
        </w:rPr>
        <w:t>Janusz Adamowski</w:t>
      </w:r>
      <w:r w:rsidR="005512E7" w:rsidRPr="001256D4">
        <w:rPr>
          <w:rFonts w:asciiTheme="minorHAnsi" w:hAnsiTheme="minorHAnsi" w:cstheme="minorHAnsi"/>
          <w:color w:val="000000"/>
          <w:sz w:val="22"/>
          <w:szCs w:val="22"/>
        </w:rPr>
        <w:t xml:space="preserve"> (Uniwersytet Warszawski), </w:t>
      </w:r>
      <w:r w:rsidR="005512E7" w:rsidRPr="001256D4">
        <w:rPr>
          <w:rFonts w:asciiTheme="minorHAnsi" w:hAnsiTheme="minorHAnsi" w:cstheme="minorHAnsi"/>
          <w:b/>
          <w:bCs/>
          <w:color w:val="000000"/>
          <w:sz w:val="22"/>
          <w:szCs w:val="22"/>
        </w:rPr>
        <w:t>Bogusława Dobek-Ostrowska</w:t>
      </w:r>
      <w:r w:rsidR="005512E7" w:rsidRPr="001256D4">
        <w:rPr>
          <w:rFonts w:asciiTheme="minorHAnsi" w:hAnsiTheme="minorHAnsi" w:cstheme="minorHAnsi"/>
          <w:color w:val="000000"/>
          <w:sz w:val="22"/>
          <w:szCs w:val="22"/>
        </w:rPr>
        <w:t xml:space="preserve"> (Uniwersytet Wrocławski), </w:t>
      </w:r>
      <w:r w:rsidR="005512E7" w:rsidRPr="001256D4">
        <w:rPr>
          <w:rFonts w:asciiTheme="minorHAnsi" w:hAnsiTheme="minorHAnsi" w:cstheme="minorHAnsi"/>
          <w:b/>
          <w:bCs/>
          <w:color w:val="000000"/>
          <w:sz w:val="22"/>
          <w:szCs w:val="22"/>
        </w:rPr>
        <w:t>Tomasz Goban-Klas</w:t>
      </w:r>
      <w:r w:rsidR="005512E7" w:rsidRPr="001256D4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5512E7" w:rsidRPr="001256D4">
        <w:rPr>
          <w:rFonts w:asciiTheme="minorHAnsi" w:hAnsiTheme="minorHAnsi" w:cstheme="minorHAnsi"/>
          <w:sz w:val="22"/>
          <w:szCs w:val="22"/>
        </w:rPr>
        <w:t>Wyższa Szkoła Informatyki i Zarządzania w Rzeszowie)</w:t>
      </w:r>
      <w:r w:rsidR="005512E7" w:rsidRPr="001256D4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5512E7" w:rsidRPr="001256D4">
        <w:rPr>
          <w:rFonts w:asciiTheme="minorHAnsi" w:hAnsiTheme="minorHAnsi" w:cstheme="minorHAnsi"/>
          <w:b/>
          <w:bCs/>
          <w:color w:val="000000"/>
          <w:sz w:val="22"/>
          <w:szCs w:val="22"/>
        </w:rPr>
        <w:t>Iwona Hofman</w:t>
      </w:r>
      <w:r w:rsidR="005512E7" w:rsidRPr="001256D4">
        <w:rPr>
          <w:rFonts w:asciiTheme="minorHAnsi" w:hAnsiTheme="minorHAnsi" w:cstheme="minorHAnsi"/>
          <w:color w:val="000000"/>
          <w:sz w:val="22"/>
          <w:szCs w:val="22"/>
        </w:rPr>
        <w:t xml:space="preserve"> (Uniwersytet Marii Curie Skłodowskiej w Lublinie), </w:t>
      </w:r>
      <w:r w:rsidR="005512E7" w:rsidRPr="001256D4">
        <w:rPr>
          <w:rFonts w:asciiTheme="minorHAnsi" w:hAnsiTheme="minorHAnsi" w:cstheme="minorHAnsi"/>
          <w:b/>
          <w:bCs/>
          <w:color w:val="000000"/>
          <w:sz w:val="22"/>
          <w:szCs w:val="22"/>
        </w:rPr>
        <w:t>Tomasz Mielczarek</w:t>
      </w:r>
      <w:r w:rsidR="005512E7" w:rsidRPr="001256D4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5512E7" w:rsidRPr="001256D4">
        <w:rPr>
          <w:rFonts w:asciiTheme="minorHAnsi" w:hAnsiTheme="minorHAnsi" w:cstheme="minorHAnsi"/>
          <w:sz w:val="22"/>
          <w:szCs w:val="22"/>
        </w:rPr>
        <w:t>Uniwersytet Jana Kochanowskiego w Kielcach)</w:t>
      </w:r>
      <w:r w:rsidR="005512E7" w:rsidRPr="001256D4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5512E7" w:rsidRPr="001256D4">
        <w:rPr>
          <w:rFonts w:asciiTheme="minorHAnsi" w:hAnsiTheme="minorHAnsi" w:cstheme="minorHAnsi"/>
          <w:b/>
          <w:bCs/>
          <w:color w:val="000000"/>
          <w:sz w:val="22"/>
          <w:szCs w:val="22"/>
        </w:rPr>
        <w:t>Jerzy Olędzki</w:t>
      </w:r>
      <w:r w:rsidR="005512E7" w:rsidRPr="001256D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512E7" w:rsidRPr="00EF7CF0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5512E7" w:rsidRPr="001256D4">
        <w:rPr>
          <w:rFonts w:asciiTheme="minorHAnsi" w:hAnsiTheme="minorHAnsi" w:cstheme="minorHAnsi"/>
          <w:sz w:val="22"/>
          <w:szCs w:val="22"/>
        </w:rPr>
        <w:t>Uniwersytet Kardynała Stefana Wyszyńskiego w Warszawie)</w:t>
      </w:r>
      <w:r w:rsidR="005512E7" w:rsidRPr="001256D4">
        <w:rPr>
          <w:rFonts w:asciiTheme="minorHAnsi" w:hAnsiTheme="minorHAnsi" w:cstheme="minorHAnsi"/>
          <w:color w:val="000000"/>
          <w:sz w:val="22"/>
          <w:szCs w:val="22"/>
        </w:rPr>
        <w:t xml:space="preserve"> i </w:t>
      </w:r>
      <w:r w:rsidR="005512E7" w:rsidRPr="001256D4">
        <w:rPr>
          <w:rFonts w:asciiTheme="minorHAnsi" w:hAnsiTheme="minorHAnsi" w:cstheme="minorHAnsi"/>
          <w:b/>
          <w:bCs/>
          <w:color w:val="000000"/>
          <w:sz w:val="22"/>
          <w:szCs w:val="22"/>
        </w:rPr>
        <w:t>Teresa Sasińska-Klas</w:t>
      </w:r>
      <w:r w:rsidR="005512E7" w:rsidRPr="001256D4">
        <w:rPr>
          <w:rFonts w:asciiTheme="minorHAnsi" w:hAnsiTheme="minorHAnsi" w:cstheme="minorHAnsi"/>
          <w:color w:val="000000"/>
          <w:sz w:val="22"/>
          <w:szCs w:val="22"/>
        </w:rPr>
        <w:t xml:space="preserve"> (Uniwersytet Jagielloński). Moderacja – dr </w:t>
      </w:r>
      <w:r w:rsidR="005512E7" w:rsidRPr="001256D4">
        <w:rPr>
          <w:rFonts w:asciiTheme="minorHAnsi" w:hAnsiTheme="minorHAnsi" w:cstheme="minorHAnsi"/>
          <w:b/>
          <w:bCs/>
          <w:color w:val="000000"/>
          <w:sz w:val="22"/>
          <w:szCs w:val="22"/>
        </w:rPr>
        <w:t>Beata Czechowska-Derkacz</w:t>
      </w:r>
      <w:r w:rsidR="005512E7" w:rsidRPr="001256D4">
        <w:rPr>
          <w:rFonts w:asciiTheme="minorHAnsi" w:hAnsiTheme="minorHAnsi" w:cstheme="minorHAnsi"/>
          <w:color w:val="000000"/>
          <w:sz w:val="22"/>
          <w:szCs w:val="22"/>
        </w:rPr>
        <w:t xml:space="preserve"> (Uniwersyte</w:t>
      </w:r>
      <w:r w:rsidRPr="001256D4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5512E7" w:rsidRPr="001256D4">
        <w:rPr>
          <w:rFonts w:asciiTheme="minorHAnsi" w:hAnsiTheme="minorHAnsi" w:cstheme="minorHAnsi"/>
          <w:color w:val="000000"/>
          <w:sz w:val="22"/>
          <w:szCs w:val="22"/>
        </w:rPr>
        <w:t xml:space="preserve"> Gdański). </w:t>
      </w:r>
      <w:r w:rsidR="000C11FC" w:rsidRPr="001256D4">
        <w:rPr>
          <w:rFonts w:asciiTheme="minorHAnsi" w:hAnsiTheme="minorHAnsi" w:cstheme="minorHAnsi"/>
          <w:color w:val="000000"/>
          <w:sz w:val="22"/>
          <w:szCs w:val="22"/>
        </w:rPr>
        <w:t xml:space="preserve">Panel odbędzie się </w:t>
      </w:r>
      <w:r w:rsidR="000C11FC" w:rsidRPr="00EF7CF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14.10.2021 o godz. 12.00 w </w:t>
      </w:r>
      <w:r w:rsidRPr="00EF7CF0">
        <w:rPr>
          <w:rFonts w:asciiTheme="minorHAnsi" w:hAnsiTheme="minorHAnsi" w:cstheme="minorHAnsi"/>
          <w:b/>
          <w:bCs/>
          <w:color w:val="000000"/>
          <w:sz w:val="22"/>
          <w:szCs w:val="22"/>
        </w:rPr>
        <w:t>formule</w:t>
      </w:r>
      <w:r w:rsidR="000C11FC" w:rsidRPr="00EF7CF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online</w:t>
      </w:r>
      <w:r w:rsidR="000C11FC" w:rsidRPr="001256D4">
        <w:rPr>
          <w:rFonts w:asciiTheme="minorHAnsi" w:hAnsiTheme="minorHAnsi" w:cstheme="minorHAnsi"/>
          <w:color w:val="000000"/>
          <w:sz w:val="22"/>
          <w:szCs w:val="22"/>
        </w:rPr>
        <w:t xml:space="preserve">. Spotkanie otworzy wystąpienie </w:t>
      </w:r>
      <w:r w:rsidR="000C11FC" w:rsidRPr="001256D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prof. dra hab. Piotra Stepnowskiego </w:t>
      </w:r>
      <w:r w:rsidR="000C11FC" w:rsidRPr="001256D4">
        <w:rPr>
          <w:rFonts w:asciiTheme="minorHAnsi" w:hAnsiTheme="minorHAnsi" w:cstheme="minorHAnsi"/>
          <w:color w:val="000000"/>
          <w:sz w:val="22"/>
          <w:szCs w:val="22"/>
        </w:rPr>
        <w:t xml:space="preserve">rektora Uniwersytetu Gdańskiego. </w:t>
      </w:r>
    </w:p>
    <w:p w14:paraId="2420C008" w14:textId="77777777" w:rsidR="0042778B" w:rsidRPr="001256D4" w:rsidRDefault="0042778B" w:rsidP="001256D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F5F95DD" w14:textId="005D2F15" w:rsidR="008F69B2" w:rsidRPr="008F69B2" w:rsidRDefault="000C11FC" w:rsidP="008F69B2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1256D4">
        <w:rPr>
          <w:rFonts w:asciiTheme="minorHAnsi" w:hAnsiTheme="minorHAnsi" w:cstheme="minorHAnsi"/>
          <w:color w:val="000000"/>
          <w:sz w:val="22"/>
          <w:szCs w:val="22"/>
        </w:rPr>
        <w:t xml:space="preserve">Kolejny panel – </w:t>
      </w:r>
      <w:r w:rsidRPr="001256D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Odpowiedzialna komunikacja w czasie pandemii COVID-19</w:t>
      </w:r>
      <w:r w:rsidRPr="001256D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2778B" w:rsidRPr="001256D4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Pr="001256D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2778B" w:rsidRPr="001256D4">
        <w:rPr>
          <w:rFonts w:asciiTheme="minorHAnsi" w:hAnsiTheme="minorHAnsi" w:cstheme="minorHAnsi"/>
          <w:color w:val="000000"/>
          <w:sz w:val="22"/>
          <w:szCs w:val="22"/>
        </w:rPr>
        <w:t xml:space="preserve">odbędzie się </w:t>
      </w:r>
      <w:r w:rsidR="0042778B" w:rsidRPr="00EF7CF0">
        <w:rPr>
          <w:rFonts w:asciiTheme="minorHAnsi" w:hAnsiTheme="minorHAnsi" w:cstheme="minorHAnsi"/>
          <w:b/>
          <w:bCs/>
          <w:color w:val="000000"/>
          <w:sz w:val="22"/>
          <w:szCs w:val="22"/>
        </w:rPr>
        <w:t>15.10.2021 r. o godz. 11.00 (również w formule online)</w:t>
      </w:r>
      <w:r w:rsidR="0042778B" w:rsidRPr="001256D4">
        <w:rPr>
          <w:rFonts w:asciiTheme="minorHAnsi" w:hAnsiTheme="minorHAnsi" w:cstheme="minorHAnsi"/>
          <w:color w:val="000000"/>
          <w:sz w:val="22"/>
          <w:szCs w:val="22"/>
        </w:rPr>
        <w:t xml:space="preserve">. Wezmą w nim udział praktycy – eksperci, którzy podzielą się swoimi doświadczeniami związanymi z komunikacją z otoczeniem w czasie wyjątkowego kryzysowego czasu pandemii: </w:t>
      </w:r>
      <w:r w:rsidR="008F69B2" w:rsidRPr="008F69B2">
        <w:rPr>
          <w:rFonts w:asciiTheme="minorHAnsi" w:hAnsiTheme="minorHAnsi" w:cstheme="minorHAnsi"/>
          <w:b/>
          <w:bCs/>
          <w:color w:val="201F1E"/>
          <w:sz w:val="22"/>
          <w:szCs w:val="22"/>
          <w:shd w:val="clear" w:color="auto" w:fill="FFFFFF"/>
        </w:rPr>
        <w:t xml:space="preserve">Katarzyna </w:t>
      </w:r>
      <w:proofErr w:type="spellStart"/>
      <w:r w:rsidR="008F69B2" w:rsidRPr="008F69B2">
        <w:rPr>
          <w:rFonts w:asciiTheme="minorHAnsi" w:hAnsiTheme="minorHAnsi" w:cstheme="minorHAnsi"/>
          <w:b/>
          <w:bCs/>
          <w:color w:val="201F1E"/>
          <w:sz w:val="22"/>
          <w:szCs w:val="22"/>
          <w:shd w:val="clear" w:color="auto" w:fill="FFFFFF"/>
        </w:rPr>
        <w:t>Gruszecka-Spychała</w:t>
      </w:r>
      <w:proofErr w:type="spellEnd"/>
      <w:r w:rsidR="008F69B2">
        <w:rPr>
          <w:rFonts w:asciiTheme="minorHAnsi" w:hAnsiTheme="minorHAnsi" w:cstheme="minorHAnsi"/>
          <w:b/>
          <w:bCs/>
          <w:color w:val="201F1E"/>
          <w:sz w:val="22"/>
          <w:szCs w:val="22"/>
          <w:shd w:val="clear" w:color="auto" w:fill="FFFFFF"/>
        </w:rPr>
        <w:t xml:space="preserve">, </w:t>
      </w:r>
      <w:r w:rsidR="008F69B2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w</w:t>
      </w:r>
      <w:r w:rsidR="008F69B2" w:rsidRPr="008F69B2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iceprezydent Gdyni ds. gospodarki</w:t>
      </w:r>
      <w:r w:rsidR="008F69B2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,</w:t>
      </w:r>
      <w:r w:rsidR="008F69B2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8F69B2">
        <w:rPr>
          <w:rFonts w:ascii="Calibri" w:hAnsi="Calibri" w:cs="Calibri"/>
          <w:b/>
          <w:bCs/>
          <w:color w:val="201F1E"/>
          <w:sz w:val="22"/>
          <w:szCs w:val="22"/>
        </w:rPr>
        <w:t xml:space="preserve">Dorota Michałowska, </w:t>
      </w:r>
      <w:r w:rsidR="008F69B2">
        <w:rPr>
          <w:rFonts w:ascii="Calibri" w:hAnsi="Calibri" w:cs="Calibri"/>
          <w:color w:val="201F1E"/>
          <w:sz w:val="22"/>
          <w:szCs w:val="22"/>
        </w:rPr>
        <w:t>w</w:t>
      </w:r>
      <w:r w:rsidR="008F69B2" w:rsidRPr="008F69B2">
        <w:rPr>
          <w:rFonts w:ascii="Calibri" w:hAnsi="Calibri" w:cs="Calibri"/>
          <w:color w:val="201F1E"/>
          <w:sz w:val="22"/>
          <w:szCs w:val="22"/>
        </w:rPr>
        <w:t xml:space="preserve">iceprezes, </w:t>
      </w:r>
      <w:r w:rsidR="00901168">
        <w:rPr>
          <w:rFonts w:ascii="Calibri" w:hAnsi="Calibri" w:cs="Calibri"/>
          <w:color w:val="201F1E"/>
          <w:sz w:val="22"/>
          <w:szCs w:val="22"/>
        </w:rPr>
        <w:t>d</w:t>
      </w:r>
      <w:r w:rsidR="008F69B2" w:rsidRPr="008F69B2">
        <w:rPr>
          <w:rFonts w:ascii="Calibri" w:hAnsi="Calibri" w:cs="Calibri"/>
          <w:color w:val="201F1E"/>
          <w:sz w:val="22"/>
          <w:szCs w:val="22"/>
        </w:rPr>
        <w:t>yrektor Pionu Korporacyjnego, NDI SA</w:t>
      </w:r>
      <w:r w:rsidR="008F69B2">
        <w:rPr>
          <w:rFonts w:ascii="Calibri" w:hAnsi="Calibri" w:cs="Calibri"/>
          <w:color w:val="201F1E"/>
          <w:sz w:val="22"/>
          <w:szCs w:val="22"/>
        </w:rPr>
        <w:t>,</w:t>
      </w:r>
    </w:p>
    <w:p w14:paraId="5ED0A497" w14:textId="2556B002" w:rsidR="000C11FC" w:rsidRPr="004C72C2" w:rsidRDefault="008F69B2" w:rsidP="001256D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F69B2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Małgorzata</w:t>
      </w:r>
      <w:r w:rsidR="00625DB9" w:rsidRPr="008F69B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Pisarewicz</w:t>
      </w:r>
      <w:r w:rsidR="00625DB9" w:rsidRPr="001256D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D0246" w:rsidRPr="001256D4">
        <w:rPr>
          <w:rFonts w:asciiTheme="minorHAnsi" w:hAnsiTheme="minorHAnsi" w:cstheme="minorHAnsi"/>
          <w:sz w:val="22"/>
          <w:szCs w:val="22"/>
        </w:rPr>
        <w:t>d</w:t>
      </w:r>
      <w:r w:rsidR="00602EB9" w:rsidRPr="001256D4">
        <w:rPr>
          <w:rFonts w:asciiTheme="minorHAnsi" w:hAnsiTheme="minorHAnsi" w:cstheme="minorHAnsi"/>
          <w:sz w:val="22"/>
          <w:szCs w:val="22"/>
        </w:rPr>
        <w:t>yrektor ds. komunikacji społecznej i promocji Szpitali Pomorskich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8F69B2">
        <w:rPr>
          <w:rFonts w:ascii="Calibri" w:hAnsi="Calibri" w:cs="Calibri"/>
          <w:b/>
          <w:bCs/>
          <w:sz w:val="22"/>
          <w:szCs w:val="22"/>
        </w:rPr>
        <w:t xml:space="preserve">Michał Polak </w:t>
      </w:r>
      <w:r w:rsidRPr="008F69B2">
        <w:rPr>
          <w:rFonts w:ascii="Calibri" w:hAnsi="Calibri" w:cs="Calibri"/>
          <w:sz w:val="22"/>
          <w:szCs w:val="22"/>
        </w:rPr>
        <w:t xml:space="preserve">– </w:t>
      </w:r>
      <w:r w:rsidR="004A1196">
        <w:rPr>
          <w:rFonts w:ascii="Calibri" w:hAnsi="Calibri" w:cs="Calibri"/>
          <w:sz w:val="22"/>
          <w:szCs w:val="22"/>
        </w:rPr>
        <w:t>w</w:t>
      </w:r>
      <w:r w:rsidRPr="008F69B2">
        <w:rPr>
          <w:rFonts w:ascii="Calibri" w:hAnsi="Calibri" w:cs="Calibri"/>
          <w:sz w:val="22"/>
          <w:szCs w:val="22"/>
        </w:rPr>
        <w:t xml:space="preserve">iceprezes </w:t>
      </w:r>
      <w:r w:rsidR="00901168">
        <w:rPr>
          <w:rFonts w:ascii="Calibri" w:hAnsi="Calibri" w:cs="Calibri"/>
          <w:sz w:val="22"/>
          <w:szCs w:val="22"/>
        </w:rPr>
        <w:t>z</w:t>
      </w:r>
      <w:r w:rsidRPr="008F69B2">
        <w:rPr>
          <w:rFonts w:ascii="Calibri" w:hAnsi="Calibri" w:cs="Calibri"/>
          <w:sz w:val="22"/>
          <w:szCs w:val="22"/>
        </w:rPr>
        <w:t>arządu w Fundacji Warszawski Instytut Bankowości</w:t>
      </w:r>
      <w:r>
        <w:rPr>
          <w:rFonts w:ascii="Calibri" w:hAnsi="Calibri" w:cs="Calibri"/>
          <w:sz w:val="22"/>
          <w:szCs w:val="22"/>
        </w:rPr>
        <w:t>.</w:t>
      </w:r>
      <w:r w:rsidR="002D0246" w:rsidRPr="008F69B2">
        <w:rPr>
          <w:rFonts w:ascii="Calibri" w:hAnsi="Calibri" w:cs="Calibri"/>
          <w:sz w:val="22"/>
          <w:szCs w:val="22"/>
        </w:rPr>
        <w:t xml:space="preserve"> </w:t>
      </w:r>
      <w:r w:rsidR="004C72C2" w:rsidRPr="004C72C2">
        <w:rPr>
          <w:rFonts w:asciiTheme="minorHAnsi" w:hAnsiTheme="minorHAnsi" w:cstheme="minorHAnsi"/>
          <w:sz w:val="22"/>
          <w:szCs w:val="22"/>
        </w:rPr>
        <w:t xml:space="preserve">Moderacja </w:t>
      </w:r>
      <w:r w:rsidR="004C72C2" w:rsidRPr="004C72C2">
        <w:rPr>
          <w:rFonts w:asciiTheme="minorHAnsi" w:hAnsiTheme="minorHAnsi" w:cstheme="minorHAnsi"/>
          <w:b/>
          <w:bCs/>
          <w:sz w:val="22"/>
          <w:szCs w:val="22"/>
        </w:rPr>
        <w:t>Magdalena Skorupka-Kaczmarek</w:t>
      </w:r>
      <w:r w:rsidR="004C72C2" w:rsidRPr="004C72C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4F7FDE1" w14:textId="4282F8EA" w:rsidR="00FC7B48" w:rsidRPr="001256D4" w:rsidRDefault="00FC7B48" w:rsidP="001256D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E9CCF4C" w14:textId="30D0C181" w:rsidR="001256D4" w:rsidRDefault="005D04D8" w:rsidP="001256D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1256D4">
        <w:rPr>
          <w:rFonts w:asciiTheme="minorHAnsi" w:hAnsiTheme="minorHAnsi" w:cstheme="minorHAnsi"/>
          <w:sz w:val="22"/>
          <w:szCs w:val="22"/>
        </w:rPr>
        <w:t xml:space="preserve">r Beata Czechowska-Derkacz </w:t>
      </w:r>
    </w:p>
    <w:p w14:paraId="0AEBA8B0" w14:textId="3D9BD11E" w:rsidR="001256D4" w:rsidRDefault="001256D4" w:rsidP="001256D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256D4">
        <w:rPr>
          <w:rFonts w:asciiTheme="minorHAnsi" w:hAnsiTheme="minorHAnsi" w:cstheme="minorHAnsi"/>
          <w:sz w:val="22"/>
          <w:szCs w:val="22"/>
        </w:rPr>
        <w:t>Instytut Mediów, Dziennikarstwa i Komunikacji Społecznej</w:t>
      </w:r>
      <w:r w:rsidR="00901168">
        <w:rPr>
          <w:rFonts w:asciiTheme="minorHAnsi" w:hAnsiTheme="minorHAnsi" w:cstheme="minorHAnsi"/>
          <w:sz w:val="22"/>
          <w:szCs w:val="22"/>
        </w:rPr>
        <w:t xml:space="preserve"> UG</w:t>
      </w:r>
    </w:p>
    <w:p w14:paraId="17F7089F" w14:textId="0DB328C1" w:rsidR="00F347E8" w:rsidRDefault="001256D4" w:rsidP="001256D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256D4">
        <w:rPr>
          <w:rFonts w:asciiTheme="minorHAnsi" w:hAnsiTheme="minorHAnsi" w:cstheme="minorHAnsi"/>
          <w:sz w:val="22"/>
          <w:szCs w:val="22"/>
        </w:rPr>
        <w:t>specjalista PR ds. promocji badań naukowych</w:t>
      </w:r>
    </w:p>
    <w:p w14:paraId="2D2F2C29" w14:textId="2BFF9567" w:rsidR="001256D4" w:rsidRDefault="001256D4" w:rsidP="001256D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kontakt: </w:t>
      </w:r>
      <w:hyperlink r:id="rId8" w:history="1">
        <w:r w:rsidRPr="00DE06E3">
          <w:rPr>
            <w:rStyle w:val="Hipercze"/>
            <w:rFonts w:asciiTheme="minorHAnsi" w:hAnsiTheme="minorHAnsi" w:cstheme="minorHAnsi"/>
            <w:sz w:val="22"/>
            <w:szCs w:val="22"/>
          </w:rPr>
          <w:t>beata.derkacz@ug.edu.pl</w:t>
        </w:r>
      </w:hyperlink>
      <w:r>
        <w:rPr>
          <w:rFonts w:asciiTheme="minorHAnsi" w:hAnsiTheme="minorHAnsi" w:cstheme="minorHAnsi"/>
          <w:sz w:val="22"/>
          <w:szCs w:val="22"/>
        </w:rPr>
        <w:t>; tel.: 725 991</w:t>
      </w:r>
      <w:r w:rsidR="00275624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088</w:t>
      </w:r>
    </w:p>
    <w:p w14:paraId="1768D392" w14:textId="07134EFD" w:rsidR="00275624" w:rsidRDefault="00275624" w:rsidP="001256D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0AC9E6BA" w14:textId="77777777" w:rsidR="00275624" w:rsidRDefault="00275624" w:rsidP="001256D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08E0A4D7" w14:textId="19DEC056" w:rsidR="004A1196" w:rsidRDefault="004A1196" w:rsidP="001256D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7EC31AB5" w14:textId="684DDE6C" w:rsidR="004A1196" w:rsidRPr="001256D4" w:rsidRDefault="00F23214" w:rsidP="001256D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7414952C" wp14:editId="45513C29">
            <wp:extent cx="6172200" cy="3842657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666" cy="3845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1196" w:rsidRPr="00125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D4043"/>
    <w:multiLevelType w:val="hybridMultilevel"/>
    <w:tmpl w:val="36C8F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1N7cwtTQ3MTU0tTBX0lEKTi0uzszPAykwqgUAchFsDCwAAAA="/>
  </w:docVars>
  <w:rsids>
    <w:rsidRoot w:val="00A45F77"/>
    <w:rsid w:val="000C11FC"/>
    <w:rsid w:val="000D3DED"/>
    <w:rsid w:val="001256D4"/>
    <w:rsid w:val="001848AC"/>
    <w:rsid w:val="001B123C"/>
    <w:rsid w:val="001B73E4"/>
    <w:rsid w:val="001F1D43"/>
    <w:rsid w:val="00275624"/>
    <w:rsid w:val="002D0246"/>
    <w:rsid w:val="0042778B"/>
    <w:rsid w:val="004A1196"/>
    <w:rsid w:val="004A63E8"/>
    <w:rsid w:val="004C72C2"/>
    <w:rsid w:val="004D6155"/>
    <w:rsid w:val="005176CD"/>
    <w:rsid w:val="005512E7"/>
    <w:rsid w:val="005C7173"/>
    <w:rsid w:val="005D04D8"/>
    <w:rsid w:val="005D368D"/>
    <w:rsid w:val="005E0106"/>
    <w:rsid w:val="00602EB9"/>
    <w:rsid w:val="00625DB9"/>
    <w:rsid w:val="007562BB"/>
    <w:rsid w:val="008363F8"/>
    <w:rsid w:val="008D3488"/>
    <w:rsid w:val="008F69B2"/>
    <w:rsid w:val="00901168"/>
    <w:rsid w:val="009B400C"/>
    <w:rsid w:val="00A45F77"/>
    <w:rsid w:val="00A7587E"/>
    <w:rsid w:val="00AA53EB"/>
    <w:rsid w:val="00B22E97"/>
    <w:rsid w:val="00BB576C"/>
    <w:rsid w:val="00C75D5B"/>
    <w:rsid w:val="00C8548B"/>
    <w:rsid w:val="00D850D1"/>
    <w:rsid w:val="00DC4A9D"/>
    <w:rsid w:val="00DD17EB"/>
    <w:rsid w:val="00DE2BF4"/>
    <w:rsid w:val="00E8136E"/>
    <w:rsid w:val="00EF7CF0"/>
    <w:rsid w:val="00F23214"/>
    <w:rsid w:val="00F347E8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9E05A"/>
  <w15:chartTrackingRefBased/>
  <w15:docId w15:val="{D6D078EB-09DE-4B38-BDD7-F18B8C553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45F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12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A45F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5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5F77"/>
    <w:rPr>
      <w:b/>
      <w:bCs/>
    </w:rPr>
  </w:style>
  <w:style w:type="character" w:styleId="Uwydatnienie">
    <w:name w:val="Emphasis"/>
    <w:basedOn w:val="Domylnaczcionkaakapitu"/>
    <w:uiPriority w:val="20"/>
    <w:qFormat/>
    <w:rsid w:val="00A45F77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A45F7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elementor-image-box-description">
    <w:name w:val="elementor-image-box-description"/>
    <w:basedOn w:val="Normalny"/>
    <w:rsid w:val="00A45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45F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A45F7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7B48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1B12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3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6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10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4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74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69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108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251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36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78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a.derkacz@ug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iabizneskultura.ug.edu.pl/program-20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iabizneskultura.ug.edu.pl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Derkacz</dc:creator>
  <cp:keywords/>
  <dc:description/>
  <cp:lastModifiedBy>Magdalena Iwanowska</cp:lastModifiedBy>
  <cp:revision>2</cp:revision>
  <dcterms:created xsi:type="dcterms:W3CDTF">2021-10-08T19:29:00Z</dcterms:created>
  <dcterms:modified xsi:type="dcterms:W3CDTF">2021-10-08T19:29:00Z</dcterms:modified>
</cp:coreProperties>
</file>